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0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仿宋"/>
          <w:color w:val="auto"/>
          <w:spacing w:val="2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pacing w:val="20"/>
          <w:sz w:val="32"/>
          <w:szCs w:val="32"/>
        </w:rPr>
        <w:t>附件1：</w:t>
      </w:r>
    </w:p>
    <w:p>
      <w:pPr>
        <w:keepNext w:val="0"/>
        <w:keepLines w:val="0"/>
        <w:pageBreakBefore w:val="0"/>
        <w:widowControl w:val="0"/>
        <w:tabs>
          <w:tab w:val="left" w:pos="80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20"/>
          <w:sz w:val="36"/>
          <w:szCs w:val="36"/>
        </w:rPr>
        <w:t>杭州市建设工程专业高级评审委员会专家库</w:t>
      </w:r>
    </w:p>
    <w:p>
      <w:pPr>
        <w:keepNext w:val="0"/>
        <w:keepLines w:val="0"/>
        <w:pageBreakBefore w:val="0"/>
        <w:widowControl w:val="0"/>
        <w:tabs>
          <w:tab w:val="left" w:pos="802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2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pacing w:val="20"/>
          <w:sz w:val="36"/>
          <w:szCs w:val="36"/>
        </w:rPr>
        <w:t>成员推荐表</w:t>
      </w:r>
    </w:p>
    <w:tbl>
      <w:tblPr>
        <w:tblStyle w:val="5"/>
        <w:tblW w:w="9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308"/>
        <w:gridCol w:w="914"/>
        <w:gridCol w:w="1166"/>
        <w:gridCol w:w="717"/>
        <w:gridCol w:w="597"/>
        <w:gridCol w:w="793"/>
        <w:gridCol w:w="75"/>
        <w:gridCol w:w="485"/>
        <w:gridCol w:w="333"/>
        <w:gridCol w:w="862"/>
        <w:gridCol w:w="132"/>
        <w:gridCol w:w="261"/>
        <w:gridCol w:w="1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14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姓名</w:t>
            </w:r>
          </w:p>
        </w:tc>
        <w:tc>
          <w:tcPr>
            <w:tcW w:w="2797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</w:tc>
        <w:tc>
          <w:tcPr>
            <w:tcW w:w="1465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性别</w:t>
            </w:r>
          </w:p>
        </w:tc>
        <w:tc>
          <w:tcPr>
            <w:tcW w:w="1680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一寸近期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正面彩照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14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身份证号</w:t>
            </w:r>
          </w:p>
        </w:tc>
        <w:tc>
          <w:tcPr>
            <w:tcW w:w="2797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</w:tc>
        <w:tc>
          <w:tcPr>
            <w:tcW w:w="1465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政治面貌</w:t>
            </w:r>
          </w:p>
        </w:tc>
        <w:tc>
          <w:tcPr>
            <w:tcW w:w="1680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14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出生年月</w:t>
            </w: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最高学历</w:t>
            </w:r>
          </w:p>
        </w:tc>
        <w:tc>
          <w:tcPr>
            <w:tcW w:w="2548" w:type="dxa"/>
            <w:gridSpan w:val="5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814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所获学位</w:t>
            </w: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</w:tc>
        <w:tc>
          <w:tcPr>
            <w:tcW w:w="2107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毕（肄）业时间</w:t>
            </w:r>
          </w:p>
        </w:tc>
        <w:tc>
          <w:tcPr>
            <w:tcW w:w="1755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</w:tc>
        <w:tc>
          <w:tcPr>
            <w:tcW w:w="1659" w:type="dxa"/>
            <w:gridSpan w:val="3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1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毕（肄）业学校</w:t>
            </w:r>
          </w:p>
        </w:tc>
        <w:tc>
          <w:tcPr>
            <w:tcW w:w="3394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</w:tc>
        <w:tc>
          <w:tcPr>
            <w:tcW w:w="1686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所学专业</w:t>
            </w:r>
          </w:p>
        </w:tc>
        <w:tc>
          <w:tcPr>
            <w:tcW w:w="2521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1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参加工作时间</w:t>
            </w:r>
          </w:p>
        </w:tc>
        <w:tc>
          <w:tcPr>
            <w:tcW w:w="2080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</w:tc>
        <w:tc>
          <w:tcPr>
            <w:tcW w:w="131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现从事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专业</w:t>
            </w:r>
          </w:p>
        </w:tc>
        <w:tc>
          <w:tcPr>
            <w:tcW w:w="1686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</w:tc>
        <w:tc>
          <w:tcPr>
            <w:tcW w:w="1255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从事专业年限</w:t>
            </w:r>
          </w:p>
        </w:tc>
        <w:tc>
          <w:tcPr>
            <w:tcW w:w="1266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14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工作单位</w:t>
            </w:r>
          </w:p>
        </w:tc>
        <w:tc>
          <w:tcPr>
            <w:tcW w:w="3394" w:type="dxa"/>
            <w:gridSpan w:val="4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行政职务</w:t>
            </w:r>
          </w:p>
        </w:tc>
        <w:tc>
          <w:tcPr>
            <w:tcW w:w="2854" w:type="dxa"/>
            <w:gridSpan w:val="5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1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资格级别</w:t>
            </w: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eastAsia="zh-CN"/>
              </w:rPr>
              <w:t>正高</w:t>
            </w:r>
          </w:p>
        </w:tc>
        <w:tc>
          <w:tcPr>
            <w:tcW w:w="18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任职资格专业（全称）</w:t>
            </w:r>
          </w:p>
        </w:tc>
        <w:tc>
          <w:tcPr>
            <w:tcW w:w="1950" w:type="dxa"/>
            <w:gridSpan w:val="4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取得时间</w:t>
            </w:r>
          </w:p>
        </w:tc>
        <w:tc>
          <w:tcPr>
            <w:tcW w:w="165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81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资格级别</w:t>
            </w:r>
          </w:p>
        </w:tc>
        <w:tc>
          <w:tcPr>
            <w:tcW w:w="914" w:type="dxa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eastAsia="zh-CN"/>
              </w:rPr>
              <w:t>副高</w:t>
            </w:r>
          </w:p>
        </w:tc>
        <w:tc>
          <w:tcPr>
            <w:tcW w:w="1883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任职资格专业（全称）</w:t>
            </w:r>
          </w:p>
        </w:tc>
        <w:tc>
          <w:tcPr>
            <w:tcW w:w="1950" w:type="dxa"/>
            <w:gridSpan w:val="4"/>
            <w:tcBorders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取得时间</w:t>
            </w:r>
          </w:p>
        </w:tc>
        <w:tc>
          <w:tcPr>
            <w:tcW w:w="1659" w:type="dxa"/>
            <w:gridSpan w:val="3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81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推荐评委会名称</w:t>
            </w:r>
          </w:p>
        </w:tc>
        <w:tc>
          <w:tcPr>
            <w:tcW w:w="7601" w:type="dxa"/>
            <w:gridSpan w:val="1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sz w:val="24"/>
                <w:szCs w:val="24"/>
              </w:rPr>
              <w:t>杭州市建设工程技术人员高级工程师职务任职资格评审委员会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1814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申报评审专业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（限报3个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专业）</w:t>
            </w:r>
          </w:p>
        </w:tc>
        <w:tc>
          <w:tcPr>
            <w:tcW w:w="7601" w:type="dxa"/>
            <w:gridSpan w:val="12"/>
            <w:noWrap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岩土工程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给排水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暖通工程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建筑工程管理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建筑施工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建筑电气（建筑智能化）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建筑设计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 xml:space="preserve">建筑结构  </w:t>
            </w:r>
          </w:p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 xml:space="preserve">建筑机械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建筑装饰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 xml:space="preserve">建筑材料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风景园林（景观设计）</w:t>
            </w:r>
          </w:p>
          <w:p>
            <w:pPr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 xml:space="preserve">工程造价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市政道路（桥梁）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 xml:space="preserve">工程勘察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 xml:space="preserve">燃气工程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t>白蚁防治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  <w:jc w:val="center"/>
        </w:trPr>
        <w:tc>
          <w:tcPr>
            <w:tcW w:w="1814" w:type="dxa"/>
            <w:gridSpan w:val="2"/>
            <w:vMerge w:val="restart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曾任何评委会成员及职务</w:t>
            </w:r>
          </w:p>
        </w:tc>
        <w:tc>
          <w:tcPr>
            <w:tcW w:w="7601" w:type="dxa"/>
            <w:gridSpan w:val="12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评委会名称：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  <w:jc w:val="center"/>
        </w:trPr>
        <w:tc>
          <w:tcPr>
            <w:tcW w:w="1814" w:type="dxa"/>
            <w:gridSpan w:val="2"/>
            <w:vMerge w:val="continue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</w:p>
        </w:tc>
        <w:tc>
          <w:tcPr>
            <w:tcW w:w="4262" w:type="dxa"/>
            <w:gridSpan w:val="6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职务：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  <w:t xml:space="preserve">主任委员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  <w:t xml:space="preserve">副主任委员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  <w:t>委员</w:t>
            </w:r>
          </w:p>
        </w:tc>
        <w:tc>
          <w:tcPr>
            <w:tcW w:w="1812" w:type="dxa"/>
            <w:gridSpan w:val="4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任职时间</w:t>
            </w:r>
          </w:p>
        </w:tc>
        <w:tc>
          <w:tcPr>
            <w:tcW w:w="1527" w:type="dxa"/>
            <w:gridSpan w:val="2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9" w:hRule="atLeast"/>
          <w:jc w:val="center"/>
        </w:trPr>
        <w:tc>
          <w:tcPr>
            <w:tcW w:w="1814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专业工作简历</w:t>
            </w:r>
          </w:p>
        </w:tc>
        <w:tc>
          <w:tcPr>
            <w:tcW w:w="7601" w:type="dxa"/>
            <w:gridSpan w:val="12"/>
            <w:noWrap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3" w:hRule="atLeast"/>
          <w:jc w:val="center"/>
        </w:trPr>
        <w:tc>
          <w:tcPr>
            <w:tcW w:w="1814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研究方向</w:t>
            </w:r>
          </w:p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及研究成果</w:t>
            </w:r>
          </w:p>
        </w:tc>
        <w:tc>
          <w:tcPr>
            <w:tcW w:w="7601" w:type="dxa"/>
            <w:gridSpan w:val="12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1506" w:type="dxa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联系方式</w:t>
            </w:r>
          </w:p>
        </w:tc>
        <w:tc>
          <w:tcPr>
            <w:tcW w:w="7909" w:type="dxa"/>
            <w:gridSpan w:val="13"/>
            <w:noWrap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  <w:t>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50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</w:tc>
        <w:tc>
          <w:tcPr>
            <w:tcW w:w="4570" w:type="dxa"/>
            <w:gridSpan w:val="7"/>
            <w:noWrap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  <w:t>QQ或微信：</w:t>
            </w:r>
          </w:p>
        </w:tc>
        <w:tc>
          <w:tcPr>
            <w:tcW w:w="3339" w:type="dxa"/>
            <w:gridSpan w:val="6"/>
            <w:noWrap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06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</w:tc>
        <w:tc>
          <w:tcPr>
            <w:tcW w:w="4570" w:type="dxa"/>
            <w:gridSpan w:val="7"/>
            <w:noWrap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  <w:t>办公电话：</w:t>
            </w:r>
          </w:p>
        </w:tc>
        <w:tc>
          <w:tcPr>
            <w:tcW w:w="3339" w:type="dxa"/>
            <w:gridSpan w:val="6"/>
            <w:noWrap/>
            <w:vAlign w:val="center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0" w:hRule="atLeast"/>
          <w:jc w:val="center"/>
        </w:trPr>
        <w:tc>
          <w:tcPr>
            <w:tcW w:w="9415" w:type="dxa"/>
            <w:gridSpan w:val="14"/>
            <w:noWrap/>
            <w:vAlign w:val="center"/>
          </w:tcPr>
          <w:p>
            <w:pPr>
              <w:spacing w:line="280" w:lineRule="exact"/>
              <w:ind w:firstLine="0" w:firstLineChars="0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本人承诺：本人上述所填资料均真实有效，如有虚假，愿承担一切责任。本人承诺将严格遵守评审工作纪律，认真履行评审工作职责！</w:t>
            </w:r>
          </w:p>
          <w:p>
            <w:pPr>
              <w:spacing w:line="28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  <w:lang w:eastAsia="zh-CN"/>
              </w:rPr>
              <w:t>如有需要，是否愿意担任建设工程技术人员中级评委员会专家：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  <w:shd w:val="cle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 xml:space="preserve"> 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  <w:shd w:val="clear"/>
              </w:rPr>
              <w:sym w:font="Wingdings 2" w:char="00A3"/>
            </w:r>
          </w:p>
          <w:p>
            <w:pPr>
              <w:spacing w:line="280" w:lineRule="exact"/>
              <w:ind w:firstLine="6180" w:firstLineChars="2200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</w:p>
          <w:p>
            <w:pPr>
              <w:spacing w:line="280" w:lineRule="exact"/>
              <w:ind w:firstLine="6180" w:firstLineChars="2200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</w:p>
          <w:p>
            <w:pPr>
              <w:spacing w:line="280" w:lineRule="exact"/>
              <w:ind w:firstLine="6180" w:firstLineChars="2200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8" w:hRule="atLeast"/>
          <w:jc w:val="center"/>
        </w:trPr>
        <w:tc>
          <w:tcPr>
            <w:tcW w:w="9415" w:type="dxa"/>
            <w:gridSpan w:val="14"/>
            <w:noWrap/>
            <w:vAlign w:val="center"/>
          </w:tcPr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单位承诺：本单位已审核上述所填资料并同意该同志上报。本单位承诺确保资料的真实性。</w:t>
            </w:r>
          </w:p>
          <w:p>
            <w:pPr>
              <w:spacing w:line="280" w:lineRule="exact"/>
              <w:ind w:firstLine="280" w:firstLineChars="100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是否推荐该同志任资深专家：是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。</w:t>
            </w: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</w:p>
          <w:p>
            <w:pPr>
              <w:spacing w:line="280" w:lineRule="exact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 xml:space="preserve">                单位盖章：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7" w:hRule="atLeast"/>
          <w:jc w:val="center"/>
        </w:trPr>
        <w:tc>
          <w:tcPr>
            <w:tcW w:w="9415" w:type="dxa"/>
            <w:gridSpan w:val="14"/>
            <w:noWrap/>
            <w:vAlign w:val="top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审核推荐意见：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</w:p>
          <w:p>
            <w:pPr>
              <w:ind w:right="910" w:firstLine="6882" w:firstLineChars="2450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</w:p>
          <w:p>
            <w:pPr>
              <w:ind w:right="910" w:firstLine="6882" w:firstLineChars="2450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</w:p>
          <w:p>
            <w:pPr>
              <w:ind w:right="910" w:firstLine="6882" w:firstLineChars="2450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</w:p>
          <w:p>
            <w:pPr>
              <w:ind w:right="910" w:firstLine="6882" w:firstLineChars="2450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</w:p>
          <w:p>
            <w:pPr>
              <w:ind w:right="910" w:firstLine="6882" w:firstLineChars="2450"/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盖章</w:t>
            </w:r>
          </w:p>
          <w:p>
            <w:pPr>
              <w:ind w:firstLine="7304" w:firstLineChars="2600"/>
              <w:rPr>
                <w:rFonts w:hint="eastAsia" w:ascii="仿宋_GB2312" w:hAnsi="仿宋_GB2312" w:eastAsia="仿宋_GB2312" w:cs="仿宋_GB2312"/>
                <w:color w:val="auto"/>
                <w:spacing w:val="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pacing w:val="20"/>
                <w:sz w:val="24"/>
                <w:szCs w:val="24"/>
              </w:rPr>
              <w:t>年  月  日</w:t>
            </w:r>
          </w:p>
        </w:tc>
      </w:tr>
    </w:tbl>
    <w:p>
      <w:pPr>
        <w:rPr>
          <w:rFonts w:ascii="仿宋" w:hAnsi="仿宋" w:eastAsia="仿宋" w:cs="仿宋"/>
          <w:color w:val="auto"/>
          <w:kern w:val="0"/>
          <w:sz w:val="10"/>
          <w:szCs w:val="10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lmNzYwMjNlMGI3Yjg2NjE3OWMyMmJhYzFmZGU5MzEifQ=="/>
  </w:docVars>
  <w:rsids>
    <w:rsidRoot w:val="007B1FA5"/>
    <w:rsid w:val="0000113F"/>
    <w:rsid w:val="00005A3E"/>
    <w:rsid w:val="000B7ACC"/>
    <w:rsid w:val="000C1FAF"/>
    <w:rsid w:val="00403E59"/>
    <w:rsid w:val="00565192"/>
    <w:rsid w:val="00606C45"/>
    <w:rsid w:val="007B1FA5"/>
    <w:rsid w:val="00891C1E"/>
    <w:rsid w:val="008C14ED"/>
    <w:rsid w:val="009E3C63"/>
    <w:rsid w:val="00AC2AA8"/>
    <w:rsid w:val="00F70A87"/>
    <w:rsid w:val="047F44BA"/>
    <w:rsid w:val="051752A5"/>
    <w:rsid w:val="08FFBE70"/>
    <w:rsid w:val="0D3B3F1D"/>
    <w:rsid w:val="0F9305A3"/>
    <w:rsid w:val="157241C0"/>
    <w:rsid w:val="16EF1D37"/>
    <w:rsid w:val="195F7265"/>
    <w:rsid w:val="256A5C51"/>
    <w:rsid w:val="28934F3A"/>
    <w:rsid w:val="33FFCF1E"/>
    <w:rsid w:val="367D1702"/>
    <w:rsid w:val="3BDD4F63"/>
    <w:rsid w:val="3F447011"/>
    <w:rsid w:val="3FBF229C"/>
    <w:rsid w:val="3FD7DDB6"/>
    <w:rsid w:val="497F4566"/>
    <w:rsid w:val="4F1D2BB9"/>
    <w:rsid w:val="587B65F8"/>
    <w:rsid w:val="595129BA"/>
    <w:rsid w:val="59FE986D"/>
    <w:rsid w:val="5DEC394E"/>
    <w:rsid w:val="5DF7CD23"/>
    <w:rsid w:val="5FA87EB9"/>
    <w:rsid w:val="67BFAD01"/>
    <w:rsid w:val="67DBA8A2"/>
    <w:rsid w:val="6E7F3129"/>
    <w:rsid w:val="6EFB8849"/>
    <w:rsid w:val="6EFF9A3A"/>
    <w:rsid w:val="6F7BE918"/>
    <w:rsid w:val="6FE77080"/>
    <w:rsid w:val="76B62937"/>
    <w:rsid w:val="76DF5F43"/>
    <w:rsid w:val="76F601DE"/>
    <w:rsid w:val="76F8D4B7"/>
    <w:rsid w:val="77BEE4FB"/>
    <w:rsid w:val="79650103"/>
    <w:rsid w:val="797E0643"/>
    <w:rsid w:val="7AEE8828"/>
    <w:rsid w:val="7B645999"/>
    <w:rsid w:val="7BB77978"/>
    <w:rsid w:val="7BB7D95E"/>
    <w:rsid w:val="7C3BC7C0"/>
    <w:rsid w:val="7CEF1EA4"/>
    <w:rsid w:val="7CFDD7BD"/>
    <w:rsid w:val="7DE00964"/>
    <w:rsid w:val="7E8D910C"/>
    <w:rsid w:val="7EDF5943"/>
    <w:rsid w:val="7EF39510"/>
    <w:rsid w:val="7F4F3FF6"/>
    <w:rsid w:val="7F873439"/>
    <w:rsid w:val="7FBB628E"/>
    <w:rsid w:val="7FFF9B97"/>
    <w:rsid w:val="877F2B46"/>
    <w:rsid w:val="8FAFBE9F"/>
    <w:rsid w:val="97FF438A"/>
    <w:rsid w:val="A38F9D61"/>
    <w:rsid w:val="A7F7F537"/>
    <w:rsid w:val="B5FDD7A8"/>
    <w:rsid w:val="B9DEB3E2"/>
    <w:rsid w:val="BCEEAF99"/>
    <w:rsid w:val="BF07B1D9"/>
    <w:rsid w:val="BFEE5DAF"/>
    <w:rsid w:val="BFFBB55C"/>
    <w:rsid w:val="D3EEFB2C"/>
    <w:rsid w:val="DCD7EC96"/>
    <w:rsid w:val="DFF79256"/>
    <w:rsid w:val="E3BCD0CF"/>
    <w:rsid w:val="F26F83F1"/>
    <w:rsid w:val="F3CEB676"/>
    <w:rsid w:val="F5EF2123"/>
    <w:rsid w:val="F71583DD"/>
    <w:rsid w:val="F75D09A8"/>
    <w:rsid w:val="F77DB231"/>
    <w:rsid w:val="F7BFA180"/>
    <w:rsid w:val="FA67D0AA"/>
    <w:rsid w:val="FB7D0985"/>
    <w:rsid w:val="FB94829E"/>
    <w:rsid w:val="FC7E95DC"/>
    <w:rsid w:val="FCEB78BC"/>
    <w:rsid w:val="FD7CB3DB"/>
    <w:rsid w:val="FE7ED2DF"/>
    <w:rsid w:val="FFAA9CC5"/>
    <w:rsid w:val="FFBE60F0"/>
    <w:rsid w:val="FFBF6070"/>
    <w:rsid w:val="FFDFC07C"/>
    <w:rsid w:val="FFF794BA"/>
    <w:rsid w:val="FFFD4225"/>
    <w:rsid w:val="FFFE3C2F"/>
    <w:rsid w:val="FFFE41D7"/>
    <w:rsid w:val="FFFF0019"/>
    <w:rsid w:val="FFFF29AD"/>
    <w:rsid w:val="FFFF60E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5</Pages>
  <Words>288</Words>
  <Characters>1644</Characters>
  <Lines>13</Lines>
  <Paragraphs>3</Paragraphs>
  <TotalTime>7</TotalTime>
  <ScaleCrop>false</ScaleCrop>
  <LinksUpToDate>false</LinksUpToDate>
  <CharactersWithSpaces>1929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2024-04-20T02:36:00Z</dcterms:created>
  <dc:creator>DELL</dc:creator>
  <cp:lastModifiedBy>褚颖捷</cp:lastModifiedBy>
  <cp:lastPrinted>2026-04-25T01:56:00Z</cp:lastPrinted>
  <dcterms:modified xsi:type="dcterms:W3CDTF">2026-04-21T15:25:57Z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4A2039EAC08448E781813CAC4DC39CC9_12</vt:lpwstr>
  </property>
</Properties>
</file>